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A03" w:rsidRPr="00657A03" w:rsidRDefault="00D34453" w:rsidP="00657A03">
      <w:pPr>
        <w:spacing w:line="24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7A03" w:rsidRPr="00657A03">
        <w:rPr>
          <w:rFonts w:ascii="Arial Narrow" w:hAnsi="Arial Narrow"/>
          <w:b/>
          <w:sz w:val="24"/>
          <w:szCs w:val="24"/>
        </w:rPr>
        <w:t>Associazione Culturale Castiglionese</w:t>
      </w:r>
    </w:p>
    <w:p w:rsidR="00657A03" w:rsidRPr="00657A03" w:rsidRDefault="00657A03" w:rsidP="00657A03">
      <w:pPr>
        <w:spacing w:line="240" w:lineRule="auto"/>
        <w:jc w:val="center"/>
        <w:rPr>
          <w:rFonts w:ascii="Arial Black" w:hAnsi="Arial Black"/>
          <w:sz w:val="24"/>
          <w:szCs w:val="24"/>
        </w:rPr>
      </w:pPr>
      <w:r w:rsidRPr="00657A03">
        <w:rPr>
          <w:rFonts w:ascii="Arial Black" w:hAnsi="Arial Black"/>
          <w:sz w:val="24"/>
          <w:szCs w:val="24"/>
        </w:rPr>
        <w:t>“Umberto Foschi”</w:t>
      </w:r>
    </w:p>
    <w:p w:rsidR="00657A03" w:rsidRPr="00657A03" w:rsidRDefault="00657A03" w:rsidP="00657A03">
      <w:pPr>
        <w:spacing w:line="240" w:lineRule="auto"/>
        <w:jc w:val="center"/>
        <w:rPr>
          <w:sz w:val="24"/>
          <w:szCs w:val="24"/>
        </w:rPr>
      </w:pPr>
      <w:r w:rsidRPr="00657A03">
        <w:rPr>
          <w:sz w:val="24"/>
          <w:szCs w:val="24"/>
        </w:rPr>
        <w:t xml:space="preserve">Via G. </w:t>
      </w:r>
      <w:proofErr w:type="spellStart"/>
      <w:r w:rsidRPr="00657A03">
        <w:rPr>
          <w:sz w:val="24"/>
          <w:szCs w:val="24"/>
        </w:rPr>
        <w:t>Zattoni</w:t>
      </w:r>
      <w:proofErr w:type="spellEnd"/>
      <w:r w:rsidRPr="00657A03">
        <w:rPr>
          <w:sz w:val="24"/>
          <w:szCs w:val="24"/>
        </w:rPr>
        <w:t xml:space="preserve"> 2/A</w:t>
      </w:r>
    </w:p>
    <w:p w:rsidR="00657A03" w:rsidRDefault="00657A03" w:rsidP="00657A03">
      <w:pPr>
        <w:spacing w:line="240" w:lineRule="auto"/>
        <w:jc w:val="center"/>
        <w:rPr>
          <w:sz w:val="24"/>
          <w:szCs w:val="24"/>
        </w:rPr>
      </w:pPr>
      <w:r w:rsidRPr="00657A03">
        <w:rPr>
          <w:sz w:val="24"/>
          <w:szCs w:val="24"/>
        </w:rPr>
        <w:t xml:space="preserve">48125 </w:t>
      </w:r>
      <w:proofErr w:type="spellStart"/>
      <w:r w:rsidRPr="00657A03">
        <w:rPr>
          <w:sz w:val="24"/>
          <w:szCs w:val="24"/>
        </w:rPr>
        <w:t>Castiglione</w:t>
      </w:r>
      <w:proofErr w:type="spellEnd"/>
      <w:r w:rsidRPr="00657A03">
        <w:rPr>
          <w:sz w:val="24"/>
          <w:szCs w:val="24"/>
        </w:rPr>
        <w:t xml:space="preserve"> di Ravenna</w:t>
      </w:r>
    </w:p>
    <w:p w:rsidR="00657A03" w:rsidRDefault="00657A03" w:rsidP="00657A03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Tel. 338 8408746</w:t>
      </w:r>
    </w:p>
    <w:p w:rsidR="00657A03" w:rsidRPr="00657A03" w:rsidRDefault="00657A03" w:rsidP="00657A03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info@associazioneculturaleumbertofoschi.it</w:t>
      </w:r>
    </w:p>
    <w:p w:rsidR="00657A03" w:rsidRPr="00657A03" w:rsidRDefault="00657A03" w:rsidP="00657A03">
      <w:pPr>
        <w:jc w:val="center"/>
        <w:rPr>
          <w:rFonts w:ascii="Comic Sans MS" w:hAnsi="Comic Sans MS"/>
          <w:sz w:val="24"/>
          <w:szCs w:val="24"/>
        </w:rPr>
      </w:pPr>
    </w:p>
    <w:p w:rsidR="00657A03" w:rsidRDefault="00657A03" w:rsidP="00657A03">
      <w:pPr>
        <w:jc w:val="center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Organizza il 1° incontro inerente gli eventi dedicati a:</w:t>
      </w:r>
    </w:p>
    <w:p w:rsidR="00657A03" w:rsidRPr="00C2160B" w:rsidRDefault="00657A03" w:rsidP="00657A03">
      <w:pPr>
        <w:jc w:val="center"/>
        <w:rPr>
          <w:rFonts w:ascii="Comic Sans MS" w:hAnsi="Comic Sans MS"/>
          <w:sz w:val="40"/>
          <w:szCs w:val="40"/>
        </w:rPr>
      </w:pPr>
      <w:r w:rsidRPr="00C2160B">
        <w:rPr>
          <w:rFonts w:ascii="Comic Sans MS" w:hAnsi="Comic Sans MS"/>
          <w:sz w:val="40"/>
          <w:szCs w:val="40"/>
        </w:rPr>
        <w:t>*SALUTE E BENESSERE*</w:t>
      </w:r>
    </w:p>
    <w:p w:rsidR="00657A03" w:rsidRDefault="00657A03" w:rsidP="00657A0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Giovedì 22 ottobre 2015  ore 21:00</w:t>
      </w:r>
    </w:p>
    <w:p w:rsidR="00657A03" w:rsidRDefault="00657A03" w:rsidP="00657A03">
      <w:pPr>
        <w:jc w:val="center"/>
        <w:rPr>
          <w:sz w:val="32"/>
          <w:szCs w:val="32"/>
        </w:rPr>
      </w:pPr>
      <w:r>
        <w:rPr>
          <w:sz w:val="32"/>
          <w:szCs w:val="32"/>
        </w:rPr>
        <w:t>nella sala sociale, un incontro con</w:t>
      </w:r>
    </w:p>
    <w:p w:rsidR="00657A03" w:rsidRDefault="00657A03" w:rsidP="00657A03">
      <w:pPr>
        <w:jc w:val="center"/>
        <w:rPr>
          <w:rFonts w:ascii="Comic Sans MS" w:hAnsi="Comic Sans MS"/>
          <w:b/>
          <w:sz w:val="52"/>
          <w:szCs w:val="52"/>
        </w:rPr>
      </w:pPr>
      <w:r>
        <w:rPr>
          <w:rFonts w:ascii="Comic Sans MS" w:hAnsi="Comic Sans MS"/>
          <w:b/>
          <w:sz w:val="52"/>
          <w:szCs w:val="52"/>
        </w:rPr>
        <w:t>Carla Bontempi</w:t>
      </w:r>
    </w:p>
    <w:p w:rsidR="00657A03" w:rsidRDefault="00657A03" w:rsidP="00657A03">
      <w:pPr>
        <w:jc w:val="center"/>
        <w:rPr>
          <w:sz w:val="32"/>
          <w:szCs w:val="32"/>
        </w:rPr>
      </w:pPr>
      <w:r>
        <w:rPr>
          <w:sz w:val="32"/>
          <w:szCs w:val="32"/>
        </w:rPr>
        <w:t>che ci intratterrà con una conferenza  dal titolo</w:t>
      </w:r>
    </w:p>
    <w:p w:rsidR="00657A03" w:rsidRDefault="00657A03" w:rsidP="00657A03">
      <w:pPr>
        <w:pStyle w:val="NormaleWeb"/>
        <w:jc w:val="center"/>
        <w:rPr>
          <w:rFonts w:ascii="Comic Sans MS" w:hAnsi="Comic Sans MS" w:cs="Arial"/>
          <w:b/>
          <w:color w:val="000000"/>
          <w:sz w:val="40"/>
          <w:szCs w:val="40"/>
        </w:rPr>
      </w:pPr>
      <w:r>
        <w:rPr>
          <w:rFonts w:ascii="Comic Sans MS" w:hAnsi="Comic Sans MS" w:cs="Arial"/>
          <w:b/>
          <w:color w:val="000000"/>
          <w:sz w:val="40"/>
          <w:szCs w:val="40"/>
        </w:rPr>
        <w:t>“Riallineamento della colonna vertebrale”</w:t>
      </w:r>
    </w:p>
    <w:p w:rsidR="00657A03" w:rsidRDefault="00657A03" w:rsidP="00657A03">
      <w:pPr>
        <w:pStyle w:val="NormaleWeb"/>
        <w:jc w:val="center"/>
        <w:rPr>
          <w:rFonts w:ascii="Comic Sans MS" w:hAnsi="Comic Sans MS" w:cs="Arial"/>
          <w:color w:val="000000"/>
          <w:sz w:val="32"/>
          <w:szCs w:val="32"/>
        </w:rPr>
      </w:pPr>
      <w:r>
        <w:rPr>
          <w:rFonts w:ascii="Comic Sans MS" w:hAnsi="Comic Sans MS" w:cs="Arial"/>
          <w:color w:val="000000"/>
          <w:sz w:val="32"/>
          <w:szCs w:val="32"/>
        </w:rPr>
        <w:t xml:space="preserve">La Dr. </w:t>
      </w:r>
      <w:proofErr w:type="spellStart"/>
      <w:r>
        <w:rPr>
          <w:rFonts w:ascii="Comic Sans MS" w:hAnsi="Comic Sans MS" w:cs="Arial"/>
          <w:color w:val="000000"/>
          <w:sz w:val="32"/>
          <w:szCs w:val="32"/>
        </w:rPr>
        <w:t>ssa</w:t>
      </w:r>
      <w:proofErr w:type="spellEnd"/>
      <w:r>
        <w:rPr>
          <w:rFonts w:ascii="Comic Sans MS" w:hAnsi="Comic Sans MS" w:cs="Arial"/>
          <w:color w:val="000000"/>
          <w:sz w:val="32"/>
          <w:szCs w:val="32"/>
        </w:rPr>
        <w:t xml:space="preserve"> Bontempi, è </w:t>
      </w:r>
      <w:r w:rsidR="00C2160B">
        <w:rPr>
          <w:rFonts w:ascii="Comic Sans MS" w:hAnsi="Comic Sans MS" w:cs="Arial"/>
          <w:color w:val="000000"/>
          <w:sz w:val="32"/>
          <w:szCs w:val="32"/>
        </w:rPr>
        <w:t xml:space="preserve">una libera professionista </w:t>
      </w:r>
      <w:r>
        <w:rPr>
          <w:rFonts w:ascii="Comic Sans MS" w:hAnsi="Comic Sans MS" w:cs="Arial"/>
          <w:color w:val="000000"/>
          <w:sz w:val="32"/>
          <w:szCs w:val="32"/>
        </w:rPr>
        <w:t xml:space="preserve">in </w:t>
      </w:r>
      <w:r w:rsidR="00C2160B">
        <w:rPr>
          <w:rFonts w:ascii="Comic Sans MS" w:hAnsi="Comic Sans MS" w:cs="Arial"/>
          <w:color w:val="000000"/>
          <w:sz w:val="32"/>
          <w:szCs w:val="32"/>
        </w:rPr>
        <w:t xml:space="preserve">corso dal 2004 quale Naturopata, </w:t>
      </w:r>
      <w:proofErr w:type="spellStart"/>
      <w:r w:rsidR="00C2160B">
        <w:rPr>
          <w:rFonts w:ascii="Comic Sans MS" w:hAnsi="Comic Sans MS" w:cs="Arial"/>
          <w:color w:val="000000"/>
          <w:sz w:val="32"/>
          <w:szCs w:val="32"/>
        </w:rPr>
        <w:t>Kynesiologa</w:t>
      </w:r>
      <w:proofErr w:type="spellEnd"/>
      <w:r w:rsidR="00C2160B">
        <w:rPr>
          <w:rFonts w:ascii="Comic Sans MS" w:hAnsi="Comic Sans MS" w:cs="Arial"/>
          <w:color w:val="000000"/>
          <w:sz w:val="32"/>
          <w:szCs w:val="32"/>
        </w:rPr>
        <w:t xml:space="preserve">, consulente Aura soma, Operatrice </w:t>
      </w:r>
      <w:proofErr w:type="spellStart"/>
      <w:r w:rsidR="00C2160B">
        <w:rPr>
          <w:rFonts w:ascii="Comic Sans MS" w:hAnsi="Comic Sans MS" w:cs="Arial"/>
          <w:color w:val="000000"/>
          <w:sz w:val="32"/>
          <w:szCs w:val="32"/>
        </w:rPr>
        <w:t>Reconnection</w:t>
      </w:r>
      <w:proofErr w:type="spellEnd"/>
      <w:r w:rsidR="00C2160B">
        <w:rPr>
          <w:rFonts w:ascii="Comic Sans MS" w:hAnsi="Comic Sans MS" w:cs="Arial"/>
          <w:color w:val="000000"/>
          <w:sz w:val="32"/>
          <w:szCs w:val="32"/>
        </w:rPr>
        <w:t>, ecc.</w:t>
      </w:r>
    </w:p>
    <w:p w:rsidR="00C2160B" w:rsidRDefault="00C2160B" w:rsidP="00657A03">
      <w:pPr>
        <w:pStyle w:val="NormaleWeb"/>
        <w:jc w:val="center"/>
        <w:rPr>
          <w:rFonts w:ascii="Comic Sans MS" w:hAnsi="Comic Sans MS" w:cs="Arial"/>
          <w:color w:val="000000"/>
          <w:sz w:val="32"/>
          <w:szCs w:val="32"/>
        </w:rPr>
      </w:pPr>
      <w:r>
        <w:rPr>
          <w:rFonts w:ascii="Comic Sans MS" w:hAnsi="Comic Sans MS" w:cs="Arial"/>
          <w:color w:val="000000"/>
          <w:sz w:val="32"/>
          <w:szCs w:val="32"/>
        </w:rPr>
        <w:t>Vanta un nutrito Curriculum con laurea, diplomi, attestati,corsi, consulenze</w:t>
      </w:r>
    </w:p>
    <w:p w:rsidR="00657A03" w:rsidRDefault="00C2160B" w:rsidP="00657A03">
      <w:pPr>
        <w:pStyle w:val="NormaleWeb"/>
        <w:jc w:val="center"/>
        <w:rPr>
          <w:rFonts w:ascii="Comic Sans MS" w:hAnsi="Comic Sans MS" w:cs="Arial"/>
          <w:color w:val="000000"/>
          <w:sz w:val="32"/>
          <w:szCs w:val="32"/>
        </w:rPr>
      </w:pPr>
      <w:r>
        <w:rPr>
          <w:rFonts w:ascii="Comic Sans MS" w:hAnsi="Comic Sans MS" w:cs="Arial"/>
          <w:color w:val="000000"/>
          <w:sz w:val="32"/>
          <w:szCs w:val="32"/>
        </w:rPr>
        <w:t>Organizza e gestisce seminari sulle varie tecniche esercitate</w:t>
      </w:r>
    </w:p>
    <w:p w:rsidR="00657A03" w:rsidRDefault="00657A03" w:rsidP="00657A03">
      <w:pPr>
        <w:pStyle w:val="NormaleWeb"/>
        <w:jc w:val="center"/>
        <w:rPr>
          <w:rFonts w:ascii="Comic Sans MS" w:hAnsi="Comic Sans MS" w:cs="Arial"/>
          <w:color w:val="000000"/>
          <w:sz w:val="32"/>
          <w:szCs w:val="32"/>
        </w:rPr>
      </w:pPr>
      <w:r>
        <w:rPr>
          <w:rFonts w:ascii="Comic Sans MS" w:hAnsi="Comic Sans MS" w:cs="Arial"/>
          <w:color w:val="000000"/>
          <w:sz w:val="32"/>
          <w:szCs w:val="32"/>
        </w:rPr>
        <w:t xml:space="preserve"> </w:t>
      </w:r>
    </w:p>
    <w:p w:rsidR="00657A03" w:rsidRPr="0051594C" w:rsidRDefault="00657A03" w:rsidP="00657A03">
      <w:pPr>
        <w:pStyle w:val="NormaleWeb"/>
        <w:jc w:val="center"/>
        <w:rPr>
          <w:rFonts w:ascii="Arial" w:hAnsi="Arial" w:cs="Arial"/>
          <w:b/>
          <w:color w:val="000000"/>
        </w:rPr>
      </w:pPr>
      <w:r w:rsidRPr="0051594C">
        <w:rPr>
          <w:b/>
        </w:rPr>
        <w:t>Al termine momento conviviale</w:t>
      </w:r>
    </w:p>
    <w:p w:rsidR="00657A03" w:rsidRDefault="00657A03" w:rsidP="0044144B">
      <w:pPr>
        <w:jc w:val="center"/>
      </w:pPr>
      <w:r>
        <w:rPr>
          <w:b/>
        </w:rPr>
        <w:t xml:space="preserve">Si ringrazia per la collaborazione la B C </w:t>
      </w:r>
      <w:proofErr w:type="spellStart"/>
      <w:r>
        <w:rPr>
          <w:b/>
        </w:rPr>
        <w:t>C</w:t>
      </w:r>
      <w:proofErr w:type="spellEnd"/>
      <w:r>
        <w:rPr>
          <w:b/>
        </w:rPr>
        <w:t xml:space="preserve">  ravennate e imolese di </w:t>
      </w:r>
      <w:proofErr w:type="spellStart"/>
      <w:r>
        <w:rPr>
          <w:b/>
        </w:rPr>
        <w:t>Castiglione</w:t>
      </w:r>
      <w:proofErr w:type="spellEnd"/>
      <w:r>
        <w:rPr>
          <w:b/>
        </w:rPr>
        <w:t xml:space="preserve"> di Ravenna</w:t>
      </w:r>
    </w:p>
    <w:sectPr w:rsidR="00657A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657A03"/>
    <w:rsid w:val="0044144B"/>
    <w:rsid w:val="0051594C"/>
    <w:rsid w:val="00657A03"/>
    <w:rsid w:val="00C2160B"/>
    <w:rsid w:val="00D34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57A0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NormaleWeb">
    <w:name w:val="Normal (Web)"/>
    <w:basedOn w:val="Normale"/>
    <w:rsid w:val="00657A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0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3</cp:revision>
  <cp:lastPrinted>2015-10-23T05:09:00Z</cp:lastPrinted>
  <dcterms:created xsi:type="dcterms:W3CDTF">2015-10-23T05:09:00Z</dcterms:created>
  <dcterms:modified xsi:type="dcterms:W3CDTF">2015-10-23T05:09:00Z</dcterms:modified>
</cp:coreProperties>
</file>